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B6" w:rsidRPr="003260B6" w:rsidRDefault="000D602F">
      <w:bookmarkStart w:id="0" w:name="_GoBack"/>
      <w:r>
        <w:rPr>
          <w:lang w:val="sr-Cyrl-RS"/>
        </w:rPr>
        <w:t>РАС</w:t>
      </w:r>
      <w:r w:rsidR="003260B6">
        <w:rPr>
          <w:lang w:val="sr-Cyrl-RS"/>
        </w:rPr>
        <w:t>ПОРЕД ПИСАНИХ ПРОВЕРА –</w:t>
      </w:r>
      <w:r w:rsidR="003260B6">
        <w:t>VI1</w:t>
      </w:r>
    </w:p>
    <w:tbl>
      <w:tblPr>
        <w:tblW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9"/>
        <w:gridCol w:w="620"/>
        <w:gridCol w:w="1547"/>
        <w:gridCol w:w="978"/>
        <w:gridCol w:w="1307"/>
        <w:gridCol w:w="4359"/>
      </w:tblGrid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bookmarkEnd w:id="0"/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из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знања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које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ученик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требало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да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стекне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претходним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разредима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Информатика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рачунарство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5.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Биологија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5.разреда</w:t>
            </w:r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petog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razreda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петог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>.</w:t>
            </w:r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из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>.</w:t>
            </w:r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Техника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технологија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12. 9. 2025.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5.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Цели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бројеви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7. 10. 2025.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10. 10. 2025.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Present simple, all forms; adjectives; interests and activities vocabulary.</w:t>
            </w:r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13. 10. 2025.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Друштво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географија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;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Географска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карта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15. 10. 2025.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Европа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Средоземље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раном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средњем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веку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27. 10. 2025.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5/10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Кретање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28. 10. 2025.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5/10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Цели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бројеви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особине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троугла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7. 11. 2025.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21. 11. 2025.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4/11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Past simple; writing dates; WH - questions; holidays and jobs vocabulary.</w:t>
            </w:r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25. 11. 2025.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5/11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Европа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Средоземље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српске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земље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у</w:t>
            </w:r>
            <w:r w:rsidRPr="003260B6">
              <w:rPr>
                <w:rFonts w:ascii="Calibri" w:eastAsia="Times New Roman" w:hAnsi="Calibri" w:cs="Calibri"/>
              </w:rPr>
              <w:br/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раном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средњем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веку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Становништво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15. 12. 2025.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Сила</w:t>
            </w:r>
            <w:proofErr w:type="spellEnd"/>
          </w:p>
        </w:tc>
      </w:tr>
      <w:tr w:rsidR="003260B6" w:rsidRPr="003260B6" w:rsidTr="003260B6">
        <w:trPr>
          <w:trHeight w:val="285"/>
        </w:trPr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24. 12. 2025.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60B6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3260B6" w:rsidRPr="003260B6" w:rsidRDefault="003260B6" w:rsidP="003260B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3260B6">
              <w:rPr>
                <w:rFonts w:ascii="Calibri" w:eastAsia="Times New Roman" w:hAnsi="Calibri" w:cs="Calibri"/>
              </w:rPr>
              <w:t>Особине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троугла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рационални</w:t>
            </w:r>
            <w:proofErr w:type="spellEnd"/>
            <w:r w:rsidRPr="003260B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3260B6">
              <w:rPr>
                <w:rFonts w:ascii="Calibri" w:eastAsia="Times New Roman" w:hAnsi="Calibri" w:cs="Calibri"/>
              </w:rPr>
              <w:t>бројеви</w:t>
            </w:r>
            <w:proofErr w:type="spellEnd"/>
          </w:p>
        </w:tc>
      </w:tr>
    </w:tbl>
    <w:p w:rsidR="001E28EB" w:rsidRPr="000D602F" w:rsidRDefault="001E28EB" w:rsidP="003260B6"/>
    <w:sectPr w:rsidR="001E28EB" w:rsidRPr="000D602F" w:rsidSect="003260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1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1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5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0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8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6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1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2025-09-18T09:22:00Z</dcterms:created>
  <dcterms:modified xsi:type="dcterms:W3CDTF">2025-09-18T09:22:00Z</dcterms:modified>
</cp:coreProperties>
</file>